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E1261E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E1261E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E1261E"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</w:t>
      </w:r>
      <w:r w:rsidR="00D07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261E"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11C85"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E1261E" w:rsidRDefault="007340BE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</w:t>
      </w:r>
      <w:r w:rsidR="00FD6D48"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945DE4" w:rsidRPr="00E1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626FE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7.03.2023 г. по 30</w:t>
      </w:r>
      <w:r w:rsidR="004F688A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12545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011C85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15BD6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D6D48" w:rsidRPr="00E1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E1261E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2126"/>
        <w:gridCol w:w="853"/>
      </w:tblGrid>
      <w:tr w:rsidR="00FD6D48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1261E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6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23585E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DF5B2A" w:rsidRDefault="0023585E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DF5B2A" w:rsidRDefault="00C626FE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27.03-30.03</w:t>
            </w:r>
            <w:r w:rsid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DF5B2A" w:rsidRDefault="00907CE0" w:rsidP="00DF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DF5B2A" w:rsidRDefault="0023585E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DF5B2A" w:rsidRDefault="0023585E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27-28.03.2023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Подготовка команды СОШ №6 к Республиканскому конкурсу(полуфинал) «Секреты дружного класса»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BE477B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DF5B2A" w:rsidRPr="00DF5B2A">
              <w:rPr>
                <w:rFonts w:ascii="Times New Roman" w:hAnsi="Times New Roman" w:cs="Times New Roman"/>
                <w:sz w:val="24"/>
                <w:szCs w:val="24"/>
              </w:rPr>
              <w:t>итриева И.В.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27-29.03.2023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пришкольных летних лагерей.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BE477B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DF5B2A" w:rsidRPr="00DF5B2A">
              <w:rPr>
                <w:rFonts w:ascii="Times New Roman" w:hAnsi="Times New Roman" w:cs="Times New Roman"/>
                <w:sz w:val="24"/>
                <w:szCs w:val="24"/>
              </w:rPr>
              <w:t>итриева И.В.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27-31.03.2023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согласно плану весенних каникул образовательных учреждений.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BE477B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DF5B2A" w:rsidRPr="00DF5B2A">
              <w:rPr>
                <w:rFonts w:ascii="Times New Roman" w:hAnsi="Times New Roman" w:cs="Times New Roman"/>
                <w:sz w:val="24"/>
                <w:szCs w:val="24"/>
              </w:rPr>
              <w:t>итриева И.В.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2023г. в 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МБУДО «ДДТ»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2C2D2E"/>
                <w:sz w:val="24"/>
                <w:szCs w:val="24"/>
              </w:rPr>
            </w:pPr>
            <w:r w:rsidRPr="00DF5B2A">
              <w:rPr>
                <w:b w:val="0"/>
                <w:color w:val="2C2D2E"/>
                <w:sz w:val="24"/>
                <w:szCs w:val="24"/>
              </w:rPr>
              <w:t>Повторное прослушивание для участников муниципального этапа Всероссийского конкурса "Живая классика", набравших наибольшее количество баллов.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27.</w:t>
            </w:r>
            <w:proofErr w:type="gram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03.-</w:t>
            </w:r>
            <w:proofErr w:type="gram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30.03. 2023г.  СОШ №10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Перепроверка   ВПР по биологии учащихся  7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27.03-31.03.2023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участников учебно-воспитательного процесса во вопросам развития и обучения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 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DF5B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состояния работы по психолого-социально-педагогическому сопровождению  образовательного процесса общеобразовательных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27.03-01.04. 2023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г./ОУ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работа (по отдельному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23-28.03.2023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использования учащимися школы Пушкинской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BE477B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DF5B2A" w:rsidRPr="00DF5B2A">
              <w:rPr>
                <w:rFonts w:ascii="Times New Roman" w:hAnsi="Times New Roman" w:cs="Times New Roman"/>
                <w:sz w:val="24"/>
                <w:szCs w:val="24"/>
              </w:rPr>
              <w:t>итриева И.В.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28.03.2023 г./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психолого- педагогических классов «Учителем быть- круто!»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28.03.2023г.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Совещание школьных  библиотекарей  по вопросу  государственного  контракта.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конкурса видеороликов  «Сила звучащего слова» (в рамках темы «Весна») (заявленные ДОУ)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2023г.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7 в 10.00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ММО учителей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.2023г.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7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.2023г.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деятельности администрации образовательных учреждений «Организация аттестации педагогических работников в ОУ ЛМР»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2023г. в 09:00ч, МБОУ «Лицей № 12», МБОУ «</w:t>
            </w: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Муниципальная перепроверка ВПР по русскому языку учащихся 5 –х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в 9.00 часов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Муниципальная перепроверка ВПР по математике, географии, физике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28.03.2023 г.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,31.03.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«Музыкально дидактическая игра» МБДОУ №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.03.2023г.</w:t>
            </w:r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12.00.ч. МБОУ «СОШ №8», МБОУ «</w:t>
            </w: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Шугуровская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Перепроверка ВПР по окружающему миру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.03.2023г.</w:t>
            </w:r>
            <w:r w:rsidRPr="00DF5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10.00ч, МБОУ «Гимназия №11»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Конкурс на лучший мастер-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.03.2023г.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</w:p>
          <w:p w:rsidR="00DF5B2A" w:rsidRPr="00DF5B2A" w:rsidRDefault="00DF5B2A" w:rsidP="00DF5B2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учителей родного языка.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 для воспитателей среднего возраста.</w:t>
            </w:r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патриотический центр ДОУ»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29.03.2023г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в 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ООШ №1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</w:t>
            </w:r>
          </w:p>
          <w:p w:rsidR="00DF5B2A" w:rsidRPr="00DF5B2A" w:rsidRDefault="00DF5B2A" w:rsidP="00DF5B2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«Управление развитием общеобразовательной организации</w:t>
            </w:r>
          </w:p>
          <w:p w:rsidR="00DF5B2A" w:rsidRPr="00DF5B2A" w:rsidRDefault="00DF5B2A" w:rsidP="00DF5B2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преодоления рисков низких образовательных результатов»</w:t>
            </w:r>
            <w:r w:rsidRPr="00DF5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в 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Заседание ресурсного центра учителей физике по подготовке к ГИА в 2023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.2023г.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ч.</w:t>
            </w:r>
          </w:p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зам.руководителей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ОО ответственных за аттестацию тема: «Мониторинг итогов аттестации педагогических работников»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</w:t>
            </w:r>
            <w:proofErr w:type="gramStart"/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по</w:t>
            </w:r>
            <w:proofErr w:type="gramEnd"/>
          </w:p>
          <w:p w:rsidR="00DF5B2A" w:rsidRPr="00DF5B2A" w:rsidRDefault="00DF5B2A" w:rsidP="00DF5B2A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Style w:val="FontStyle102"/>
                <w:sz w:val="24"/>
                <w:szCs w:val="24"/>
              </w:rPr>
              <w:lastRenderedPageBreak/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в 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Заседание ресурсного центра учителей географии по подготовке к ГИА в 2023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посещение МБДОУ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в Кабинет Министров РТ об исполнении закона о государственных языках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 для воспитателей старшего подготовительного возраста. Олимпиада «</w:t>
            </w: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Речевичок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,ЦВР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 педагогов ДПО «Оформление и ведение документации педагога дополнительного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BE477B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bookmarkStart w:id="0" w:name="_GoBack"/>
            <w:bookmarkEnd w:id="0"/>
            <w:r w:rsidR="00DF5B2A" w:rsidRPr="00DF5B2A">
              <w:rPr>
                <w:rFonts w:ascii="Times New Roman" w:hAnsi="Times New Roman" w:cs="Times New Roman"/>
                <w:sz w:val="24"/>
                <w:szCs w:val="24"/>
              </w:rPr>
              <w:t>триева И.В.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Организация  выезда  детей  из ДОЛ «Березка».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01.04.2023 г./ ГАПОУ «</w:t>
            </w: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ВПР-2023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Заполнение базы данных ГИА-9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Подготовка справок о тематическом изучении школ, об итогах фестивалях, конкурсах.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DF5B2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A" w:rsidRPr="00E1261E" w:rsidTr="00E1261E">
        <w:trPr>
          <w:trHeight w:val="1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подготовка конкурса «Лучший </w:t>
            </w: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F5B2A" w:rsidRPr="00E1261E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5B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мониторинге готовности детей к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A" w:rsidRPr="00DF5B2A" w:rsidRDefault="00DF5B2A" w:rsidP="00DF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2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Pr="00E1261E" w:rsidRDefault="006E5607">
      <w:pPr>
        <w:rPr>
          <w:rFonts w:ascii="Times New Roman" w:hAnsi="Times New Roman" w:cs="Times New Roman"/>
          <w:sz w:val="24"/>
          <w:szCs w:val="24"/>
        </w:rPr>
      </w:pPr>
    </w:p>
    <w:p w:rsidR="00E1261E" w:rsidRPr="00E1261E" w:rsidRDefault="00E1261E" w:rsidP="00E1261E">
      <w:pPr>
        <w:pStyle w:val="a4"/>
        <w:jc w:val="left"/>
        <w:rPr>
          <w:b w:val="0"/>
        </w:rPr>
      </w:pPr>
      <w:r w:rsidRPr="00E1261E">
        <w:rPr>
          <w:b w:val="0"/>
        </w:rPr>
        <w:t>Начальник МКУ «Управление образования»</w:t>
      </w:r>
    </w:p>
    <w:p w:rsidR="00E1261E" w:rsidRPr="00E1261E" w:rsidRDefault="00E1261E" w:rsidP="00E1261E">
      <w:pPr>
        <w:pStyle w:val="a4"/>
        <w:jc w:val="left"/>
        <w:rPr>
          <w:b w:val="0"/>
        </w:rPr>
      </w:pPr>
      <w:proofErr w:type="gramStart"/>
      <w:r w:rsidRPr="00E1261E">
        <w:rPr>
          <w:b w:val="0"/>
        </w:rPr>
        <w:t>ИК  МО</w:t>
      </w:r>
      <w:proofErr w:type="gramEnd"/>
      <w:r w:rsidRPr="00E1261E">
        <w:rPr>
          <w:b w:val="0"/>
        </w:rPr>
        <w:t xml:space="preserve"> «</w:t>
      </w:r>
      <w:proofErr w:type="spellStart"/>
      <w:r w:rsidRPr="00E1261E">
        <w:rPr>
          <w:b w:val="0"/>
        </w:rPr>
        <w:t>Лениногорский</w:t>
      </w:r>
      <w:proofErr w:type="spellEnd"/>
      <w:r w:rsidRPr="00E1261E">
        <w:rPr>
          <w:b w:val="0"/>
        </w:rPr>
        <w:t xml:space="preserve"> муниципальный район» РТ                                         В.С. </w:t>
      </w:r>
      <w:proofErr w:type="spellStart"/>
      <w:r w:rsidRPr="00E1261E">
        <w:rPr>
          <w:b w:val="0"/>
        </w:rPr>
        <w:t>Санатуллин</w:t>
      </w:r>
      <w:proofErr w:type="spellEnd"/>
    </w:p>
    <w:p w:rsidR="00E1261E" w:rsidRPr="00E1261E" w:rsidRDefault="00E1261E" w:rsidP="00E1261E">
      <w:pPr>
        <w:pStyle w:val="a4"/>
        <w:jc w:val="left"/>
        <w:rPr>
          <w:b w:val="0"/>
        </w:rPr>
      </w:pPr>
    </w:p>
    <w:p w:rsidR="00E1261E" w:rsidRPr="00D27A56" w:rsidRDefault="00E1261E" w:rsidP="00E1261E">
      <w:pPr>
        <w:pStyle w:val="a4"/>
        <w:jc w:val="left"/>
        <w:rPr>
          <w:b w:val="0"/>
          <w:sz w:val="20"/>
          <w:szCs w:val="20"/>
        </w:rPr>
      </w:pPr>
      <w:r w:rsidRPr="00D27A56">
        <w:rPr>
          <w:b w:val="0"/>
          <w:sz w:val="20"/>
          <w:szCs w:val="20"/>
        </w:rPr>
        <w:t xml:space="preserve">Исп. </w:t>
      </w:r>
      <w:proofErr w:type="spellStart"/>
      <w:r w:rsidRPr="00D27A56">
        <w:rPr>
          <w:b w:val="0"/>
          <w:sz w:val="20"/>
          <w:szCs w:val="20"/>
        </w:rPr>
        <w:t>О.Р.Давлетшина</w:t>
      </w:r>
      <w:proofErr w:type="spellEnd"/>
      <w:r w:rsidRPr="00D27A56">
        <w:rPr>
          <w:b w:val="0"/>
          <w:sz w:val="20"/>
          <w:szCs w:val="20"/>
        </w:rPr>
        <w:t xml:space="preserve">   </w:t>
      </w:r>
    </w:p>
    <w:p w:rsidR="00E1261E" w:rsidRPr="00D27A56" w:rsidRDefault="00E1261E" w:rsidP="00E1261E">
      <w:pPr>
        <w:pStyle w:val="a4"/>
        <w:jc w:val="left"/>
        <w:rPr>
          <w:sz w:val="20"/>
          <w:szCs w:val="20"/>
        </w:rPr>
      </w:pPr>
      <w:r w:rsidRPr="00D27A56">
        <w:rPr>
          <w:b w:val="0"/>
          <w:sz w:val="20"/>
          <w:szCs w:val="20"/>
        </w:rPr>
        <w:t>5-12-22</w:t>
      </w:r>
    </w:p>
    <w:p w:rsidR="00E1261E" w:rsidRDefault="00E1261E"/>
    <w:sectPr w:rsidR="00E1261E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11C85"/>
    <w:rsid w:val="00050DC4"/>
    <w:rsid w:val="00202AE9"/>
    <w:rsid w:val="0023585E"/>
    <w:rsid w:val="002629D8"/>
    <w:rsid w:val="002E54E2"/>
    <w:rsid w:val="003B5E22"/>
    <w:rsid w:val="00423410"/>
    <w:rsid w:val="004A60F3"/>
    <w:rsid w:val="004F688A"/>
    <w:rsid w:val="00512545"/>
    <w:rsid w:val="00536537"/>
    <w:rsid w:val="006700FB"/>
    <w:rsid w:val="006D2934"/>
    <w:rsid w:val="006E5607"/>
    <w:rsid w:val="007340BE"/>
    <w:rsid w:val="007619E9"/>
    <w:rsid w:val="00773D0C"/>
    <w:rsid w:val="00792EFD"/>
    <w:rsid w:val="00893DA0"/>
    <w:rsid w:val="00907CE0"/>
    <w:rsid w:val="00945DE4"/>
    <w:rsid w:val="00992404"/>
    <w:rsid w:val="009B6766"/>
    <w:rsid w:val="00A1382F"/>
    <w:rsid w:val="00A409EC"/>
    <w:rsid w:val="00A730EA"/>
    <w:rsid w:val="00AA349A"/>
    <w:rsid w:val="00AE634F"/>
    <w:rsid w:val="00BD5021"/>
    <w:rsid w:val="00BE477B"/>
    <w:rsid w:val="00C626FE"/>
    <w:rsid w:val="00C63126"/>
    <w:rsid w:val="00CC5401"/>
    <w:rsid w:val="00D0743E"/>
    <w:rsid w:val="00D216E9"/>
    <w:rsid w:val="00D27A56"/>
    <w:rsid w:val="00D43374"/>
    <w:rsid w:val="00DF5B2A"/>
    <w:rsid w:val="00E1261E"/>
    <w:rsid w:val="00E54292"/>
    <w:rsid w:val="00F101DA"/>
    <w:rsid w:val="00F15BD6"/>
    <w:rsid w:val="00F45A84"/>
    <w:rsid w:val="00F5259E"/>
    <w:rsid w:val="00FD6D4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1D38"/>
  <w15:docId w15:val="{BADF3968-F792-43D1-B31B-1D3C8926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2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12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102">
    <w:name w:val="Font Style102"/>
    <w:rsid w:val="00E1261E"/>
    <w:rPr>
      <w:rFonts w:ascii="Times New Roman" w:hAnsi="Times New Roman" w:cs="Times New Roman"/>
      <w:sz w:val="16"/>
      <w:szCs w:val="16"/>
    </w:rPr>
  </w:style>
  <w:style w:type="paragraph" w:customStyle="1" w:styleId="a4">
    <w:basedOn w:val="a"/>
    <w:next w:val="a5"/>
    <w:qFormat/>
    <w:rsid w:val="00E126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E126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1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2023-03-22T12:47:00Z</dcterms:created>
  <dcterms:modified xsi:type="dcterms:W3CDTF">2023-03-23T13:36:00Z</dcterms:modified>
</cp:coreProperties>
</file>